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57D" w:rsidRDefault="008C0B4E" w:rsidP="00EE1D10">
      <w:pPr>
        <w:pStyle w:val="ConsPlusNormal"/>
        <w:spacing w:line="240" w:lineRule="exact"/>
        <w:ind w:left="4248"/>
        <w:jc w:val="center"/>
        <w:outlineLvl w:val="0"/>
        <w:rPr>
          <w:b/>
          <w:sz w:val="24"/>
          <w:szCs w:val="24"/>
        </w:rPr>
      </w:pPr>
      <w:r w:rsidRPr="00EE1D10">
        <w:rPr>
          <w:b/>
          <w:sz w:val="24"/>
          <w:szCs w:val="24"/>
        </w:rPr>
        <w:t>Приложение</w:t>
      </w:r>
      <w:r w:rsidR="00A86D69" w:rsidRPr="00EE1D10">
        <w:rPr>
          <w:b/>
          <w:sz w:val="24"/>
          <w:szCs w:val="24"/>
        </w:rPr>
        <w:t xml:space="preserve">  1</w:t>
      </w:r>
      <w:r w:rsidR="00EE1D10" w:rsidRPr="00EE1D10">
        <w:rPr>
          <w:b/>
          <w:sz w:val="24"/>
          <w:szCs w:val="24"/>
        </w:rPr>
        <w:t xml:space="preserve"> </w:t>
      </w:r>
    </w:p>
    <w:p w:rsidR="008C0B4E" w:rsidRPr="00EE1D10" w:rsidRDefault="008C0B4E" w:rsidP="00BF357D">
      <w:pPr>
        <w:pStyle w:val="ConsPlusNormal"/>
        <w:spacing w:line="240" w:lineRule="exact"/>
        <w:ind w:left="4248"/>
        <w:jc w:val="center"/>
        <w:outlineLvl w:val="0"/>
        <w:rPr>
          <w:b/>
          <w:sz w:val="24"/>
          <w:szCs w:val="24"/>
        </w:rPr>
      </w:pPr>
      <w:r w:rsidRPr="00EE1D10">
        <w:rPr>
          <w:b/>
          <w:sz w:val="24"/>
          <w:szCs w:val="24"/>
        </w:rPr>
        <w:t>к Положению</w:t>
      </w:r>
      <w:r w:rsidR="00BF357D">
        <w:rPr>
          <w:b/>
          <w:sz w:val="24"/>
          <w:szCs w:val="24"/>
        </w:rPr>
        <w:t xml:space="preserve"> </w:t>
      </w:r>
      <w:r w:rsidRPr="00EE1D10">
        <w:rPr>
          <w:b/>
          <w:sz w:val="24"/>
          <w:szCs w:val="24"/>
        </w:rPr>
        <w:t>об основаниях и порядке сообщения</w:t>
      </w:r>
    </w:p>
    <w:p w:rsidR="00A86D69" w:rsidRPr="00EE1D10" w:rsidRDefault="008C0B4E" w:rsidP="00EE1D10">
      <w:pPr>
        <w:pStyle w:val="ConsPlusNormal"/>
        <w:spacing w:line="240" w:lineRule="exact"/>
        <w:ind w:left="4248"/>
        <w:jc w:val="center"/>
        <w:rPr>
          <w:b/>
          <w:sz w:val="24"/>
          <w:szCs w:val="24"/>
        </w:rPr>
      </w:pPr>
      <w:r w:rsidRPr="00EE1D10">
        <w:rPr>
          <w:b/>
          <w:sz w:val="24"/>
          <w:szCs w:val="24"/>
        </w:rPr>
        <w:t>депутат</w:t>
      </w:r>
      <w:r w:rsidR="00A86D69" w:rsidRPr="00EE1D10">
        <w:rPr>
          <w:b/>
          <w:sz w:val="24"/>
          <w:szCs w:val="24"/>
        </w:rPr>
        <w:t>о</w:t>
      </w:r>
      <w:r w:rsidRPr="00EE1D10">
        <w:rPr>
          <w:b/>
          <w:sz w:val="24"/>
          <w:szCs w:val="24"/>
        </w:rPr>
        <w:t xml:space="preserve">м </w:t>
      </w:r>
      <w:r w:rsidR="00A86D69" w:rsidRPr="00EE1D10">
        <w:rPr>
          <w:b/>
          <w:sz w:val="24"/>
          <w:szCs w:val="24"/>
        </w:rPr>
        <w:t>Народного Собрания</w:t>
      </w:r>
      <w:r w:rsidR="00EE1D10">
        <w:rPr>
          <w:b/>
          <w:sz w:val="24"/>
          <w:szCs w:val="24"/>
        </w:rPr>
        <w:t xml:space="preserve"> </w:t>
      </w:r>
      <w:r w:rsidR="00A86D69" w:rsidRPr="00EE1D10">
        <w:rPr>
          <w:b/>
          <w:sz w:val="24"/>
          <w:szCs w:val="24"/>
        </w:rPr>
        <w:t>Республики Дагестан</w:t>
      </w:r>
    </w:p>
    <w:p w:rsidR="00EE1D10" w:rsidRDefault="008C0B4E" w:rsidP="00EE1D10">
      <w:pPr>
        <w:pStyle w:val="ConsPlusNormal"/>
        <w:spacing w:line="240" w:lineRule="exact"/>
        <w:ind w:left="4248"/>
        <w:jc w:val="center"/>
        <w:rPr>
          <w:b/>
          <w:sz w:val="24"/>
          <w:szCs w:val="24"/>
        </w:rPr>
      </w:pPr>
      <w:r w:rsidRPr="00EE1D10">
        <w:rPr>
          <w:b/>
          <w:sz w:val="24"/>
          <w:szCs w:val="24"/>
        </w:rPr>
        <w:t>о возникновении</w:t>
      </w:r>
      <w:r w:rsidR="00EE1D10">
        <w:rPr>
          <w:b/>
          <w:sz w:val="24"/>
          <w:szCs w:val="24"/>
        </w:rPr>
        <w:t xml:space="preserve"> </w:t>
      </w:r>
      <w:r w:rsidRPr="00EE1D10">
        <w:rPr>
          <w:b/>
          <w:sz w:val="24"/>
          <w:szCs w:val="24"/>
        </w:rPr>
        <w:t xml:space="preserve">личной заинтересованности </w:t>
      </w:r>
    </w:p>
    <w:p w:rsidR="00EE1D10" w:rsidRDefault="008C0B4E" w:rsidP="00EE1D10">
      <w:pPr>
        <w:pStyle w:val="ConsPlusNormal"/>
        <w:spacing w:line="240" w:lineRule="exact"/>
        <w:ind w:left="4248"/>
        <w:jc w:val="center"/>
        <w:rPr>
          <w:b/>
          <w:sz w:val="24"/>
          <w:szCs w:val="24"/>
        </w:rPr>
      </w:pPr>
      <w:r w:rsidRPr="00EE1D10">
        <w:rPr>
          <w:b/>
          <w:sz w:val="24"/>
          <w:szCs w:val="24"/>
        </w:rPr>
        <w:t>при осуществлении</w:t>
      </w:r>
      <w:r w:rsidR="00EE1D10">
        <w:rPr>
          <w:b/>
          <w:sz w:val="24"/>
          <w:szCs w:val="24"/>
        </w:rPr>
        <w:t xml:space="preserve"> </w:t>
      </w:r>
      <w:r w:rsidRPr="00EE1D10">
        <w:rPr>
          <w:b/>
          <w:sz w:val="24"/>
          <w:szCs w:val="24"/>
        </w:rPr>
        <w:t xml:space="preserve">своих полномочий, </w:t>
      </w:r>
    </w:p>
    <w:p w:rsidR="008C0B4E" w:rsidRPr="00EE1D10" w:rsidRDefault="008C0B4E" w:rsidP="00EE1D10">
      <w:pPr>
        <w:pStyle w:val="ConsPlusNormal"/>
        <w:spacing w:line="240" w:lineRule="exact"/>
        <w:ind w:left="4248"/>
        <w:jc w:val="center"/>
        <w:rPr>
          <w:b/>
          <w:sz w:val="24"/>
          <w:szCs w:val="24"/>
        </w:rPr>
      </w:pPr>
      <w:r w:rsidRPr="00EE1D10">
        <w:rPr>
          <w:b/>
          <w:sz w:val="24"/>
          <w:szCs w:val="24"/>
        </w:rPr>
        <w:t>которая приводит или может</w:t>
      </w:r>
    </w:p>
    <w:p w:rsidR="00A456FA" w:rsidRPr="00EE1D10" w:rsidRDefault="008C0B4E" w:rsidP="00EE1D10">
      <w:pPr>
        <w:pStyle w:val="ConsPlusNormal"/>
        <w:spacing w:line="240" w:lineRule="exact"/>
        <w:ind w:left="4248"/>
        <w:jc w:val="center"/>
        <w:rPr>
          <w:b/>
          <w:sz w:val="24"/>
          <w:szCs w:val="24"/>
        </w:rPr>
      </w:pPr>
      <w:r w:rsidRPr="00EE1D10">
        <w:rPr>
          <w:b/>
          <w:sz w:val="24"/>
          <w:szCs w:val="24"/>
        </w:rPr>
        <w:t>привести к конфликту интересов</w:t>
      </w:r>
    </w:p>
    <w:p w:rsidR="008C0B4E" w:rsidRDefault="008C0B4E" w:rsidP="008C0B4E">
      <w:pPr>
        <w:pStyle w:val="ConsPlusNormal"/>
        <w:jc w:val="right"/>
      </w:pPr>
    </w:p>
    <w:p w:rsidR="00A86D69" w:rsidRDefault="008C0B4E" w:rsidP="008C0B4E">
      <w:pPr>
        <w:pStyle w:val="ConsPlusNonformat"/>
        <w:jc w:val="both"/>
        <w:rPr>
          <w:sz w:val="22"/>
          <w:szCs w:val="22"/>
        </w:rPr>
      </w:pPr>
      <w:r>
        <w:t xml:space="preserve">                                  </w:t>
      </w:r>
      <w:r w:rsidRPr="00A86D69">
        <w:rPr>
          <w:sz w:val="22"/>
          <w:szCs w:val="22"/>
        </w:rPr>
        <w:t xml:space="preserve">В </w:t>
      </w:r>
      <w:r w:rsidR="00A86D69">
        <w:rPr>
          <w:sz w:val="22"/>
          <w:szCs w:val="22"/>
        </w:rPr>
        <w:t>К</w:t>
      </w:r>
      <w:r w:rsidRPr="00A86D69">
        <w:rPr>
          <w:sz w:val="22"/>
          <w:szCs w:val="22"/>
        </w:rPr>
        <w:t xml:space="preserve">омиссию </w:t>
      </w:r>
      <w:r w:rsidR="00A86D69">
        <w:rPr>
          <w:sz w:val="22"/>
          <w:szCs w:val="22"/>
        </w:rPr>
        <w:t xml:space="preserve">Народного Собрания Республики </w:t>
      </w:r>
    </w:p>
    <w:p w:rsidR="00A86D69" w:rsidRDefault="00A86D69" w:rsidP="008C0B4E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Дагестан </w:t>
      </w:r>
      <w:r w:rsidR="008C0B4E" w:rsidRPr="00A86D69">
        <w:rPr>
          <w:sz w:val="22"/>
          <w:szCs w:val="22"/>
        </w:rPr>
        <w:t>по</w:t>
      </w:r>
      <w:r>
        <w:rPr>
          <w:sz w:val="22"/>
          <w:szCs w:val="22"/>
        </w:rPr>
        <w:t xml:space="preserve"> </w:t>
      </w:r>
      <w:r w:rsidR="008C0B4E" w:rsidRPr="00A86D69">
        <w:rPr>
          <w:sz w:val="22"/>
          <w:szCs w:val="22"/>
        </w:rPr>
        <w:t>контролю</w:t>
      </w:r>
      <w:r>
        <w:rPr>
          <w:sz w:val="22"/>
          <w:szCs w:val="22"/>
        </w:rPr>
        <w:t xml:space="preserve"> </w:t>
      </w:r>
      <w:r w:rsidR="008C0B4E" w:rsidRPr="00A86D69">
        <w:rPr>
          <w:sz w:val="22"/>
          <w:szCs w:val="22"/>
        </w:rPr>
        <w:t xml:space="preserve">за достоверностью </w:t>
      </w:r>
    </w:p>
    <w:p w:rsidR="00A86D69" w:rsidRDefault="00A86D69" w:rsidP="008C0B4E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  <w:r w:rsidR="008C0B4E" w:rsidRPr="00A86D69">
        <w:rPr>
          <w:sz w:val="22"/>
          <w:szCs w:val="22"/>
        </w:rPr>
        <w:t>сведений о доходах,</w:t>
      </w:r>
      <w:r>
        <w:rPr>
          <w:sz w:val="22"/>
          <w:szCs w:val="22"/>
        </w:rPr>
        <w:t xml:space="preserve"> </w:t>
      </w:r>
      <w:r w:rsidR="008C0B4E" w:rsidRPr="00A86D69">
        <w:rPr>
          <w:sz w:val="22"/>
          <w:szCs w:val="22"/>
        </w:rPr>
        <w:t xml:space="preserve">об имуществе и </w:t>
      </w:r>
      <w:r>
        <w:rPr>
          <w:sz w:val="22"/>
          <w:szCs w:val="22"/>
        </w:rPr>
        <w:t xml:space="preserve">  </w:t>
      </w:r>
    </w:p>
    <w:p w:rsidR="00A86D69" w:rsidRDefault="00A86D69" w:rsidP="008C0B4E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  <w:r w:rsidR="008C0B4E" w:rsidRPr="00A86D69">
        <w:rPr>
          <w:sz w:val="22"/>
          <w:szCs w:val="22"/>
        </w:rPr>
        <w:t>обязательствах</w:t>
      </w:r>
      <w:r>
        <w:rPr>
          <w:sz w:val="22"/>
          <w:szCs w:val="22"/>
        </w:rPr>
        <w:t xml:space="preserve"> </w:t>
      </w:r>
      <w:r w:rsidR="008C0B4E" w:rsidRPr="00A86D69">
        <w:rPr>
          <w:sz w:val="22"/>
          <w:szCs w:val="22"/>
        </w:rPr>
        <w:t xml:space="preserve">имущественного характера, </w:t>
      </w:r>
    </w:p>
    <w:p w:rsidR="00A86D69" w:rsidRDefault="00A86D69" w:rsidP="008C0B4E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  <w:proofErr w:type="gramStart"/>
      <w:r w:rsidR="008C0B4E" w:rsidRPr="00A86D69">
        <w:rPr>
          <w:sz w:val="22"/>
          <w:szCs w:val="22"/>
        </w:rPr>
        <w:t>представляемых</w:t>
      </w:r>
      <w:proofErr w:type="gramEnd"/>
      <w:r>
        <w:rPr>
          <w:sz w:val="22"/>
          <w:szCs w:val="22"/>
        </w:rPr>
        <w:t xml:space="preserve"> </w:t>
      </w:r>
      <w:r w:rsidR="008C0B4E" w:rsidRPr="00A86D69">
        <w:rPr>
          <w:sz w:val="22"/>
          <w:szCs w:val="22"/>
        </w:rPr>
        <w:t>депутат</w:t>
      </w:r>
      <w:r w:rsidR="008A7528">
        <w:rPr>
          <w:sz w:val="22"/>
          <w:szCs w:val="22"/>
        </w:rPr>
        <w:t>ами</w:t>
      </w:r>
      <w:bookmarkStart w:id="0" w:name="_GoBack"/>
      <w:bookmarkEnd w:id="0"/>
      <w:r w:rsidR="008C0B4E" w:rsidRPr="00A86D6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Народного </w:t>
      </w:r>
    </w:p>
    <w:p w:rsidR="008C0B4E" w:rsidRPr="00A86D69" w:rsidRDefault="00A86D69" w:rsidP="008C0B4E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Собрания Республики Дагестан</w:t>
      </w:r>
    </w:p>
    <w:p w:rsidR="008C0B4E" w:rsidRPr="00A86D69" w:rsidRDefault="008C0B4E" w:rsidP="008C0B4E">
      <w:pPr>
        <w:pStyle w:val="ConsPlusNonformat"/>
        <w:jc w:val="both"/>
        <w:rPr>
          <w:sz w:val="22"/>
          <w:szCs w:val="22"/>
        </w:rPr>
      </w:pPr>
    </w:p>
    <w:p w:rsidR="00A86D69" w:rsidRDefault="008C0B4E" w:rsidP="00A86D69">
      <w:pPr>
        <w:pStyle w:val="ConsPlusNonformat"/>
        <w:jc w:val="both"/>
        <w:rPr>
          <w:sz w:val="22"/>
          <w:szCs w:val="22"/>
        </w:rPr>
      </w:pPr>
      <w:r w:rsidRPr="00A86D69">
        <w:rPr>
          <w:sz w:val="22"/>
          <w:szCs w:val="22"/>
        </w:rPr>
        <w:t xml:space="preserve">                               от депутата</w:t>
      </w:r>
      <w:r w:rsidR="00A86D69" w:rsidRPr="00A86D69">
        <w:rPr>
          <w:sz w:val="22"/>
          <w:szCs w:val="22"/>
        </w:rPr>
        <w:t xml:space="preserve"> </w:t>
      </w:r>
      <w:r w:rsidR="00A86D69">
        <w:rPr>
          <w:sz w:val="22"/>
          <w:szCs w:val="22"/>
        </w:rPr>
        <w:t xml:space="preserve">Народного Собрания </w:t>
      </w:r>
    </w:p>
    <w:p w:rsidR="00A86D69" w:rsidRPr="00A86D69" w:rsidRDefault="00A86D69" w:rsidP="00A86D69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Республики Дагестан</w:t>
      </w:r>
    </w:p>
    <w:p w:rsidR="008C0B4E" w:rsidRPr="00A86D69" w:rsidRDefault="008C0B4E" w:rsidP="00A86D69">
      <w:pPr>
        <w:pStyle w:val="ConsPlusNonformat"/>
        <w:jc w:val="both"/>
        <w:rPr>
          <w:sz w:val="22"/>
          <w:szCs w:val="22"/>
        </w:rPr>
      </w:pPr>
      <w:r w:rsidRPr="00A86D69">
        <w:rPr>
          <w:sz w:val="22"/>
          <w:szCs w:val="22"/>
        </w:rPr>
        <w:t xml:space="preserve"> </w:t>
      </w:r>
    </w:p>
    <w:p w:rsidR="008C0B4E" w:rsidRPr="00A86D69" w:rsidRDefault="008C0B4E" w:rsidP="008C0B4E">
      <w:pPr>
        <w:pStyle w:val="ConsPlusNonformat"/>
        <w:jc w:val="both"/>
        <w:rPr>
          <w:sz w:val="22"/>
          <w:szCs w:val="22"/>
        </w:rPr>
      </w:pPr>
      <w:r w:rsidRPr="00A86D69">
        <w:rPr>
          <w:sz w:val="22"/>
          <w:szCs w:val="22"/>
        </w:rPr>
        <w:t xml:space="preserve">                               </w:t>
      </w:r>
      <w:r w:rsidR="00A86D69">
        <w:rPr>
          <w:sz w:val="22"/>
          <w:szCs w:val="22"/>
        </w:rPr>
        <w:t>____</w:t>
      </w:r>
      <w:r w:rsidR="00A456FA">
        <w:rPr>
          <w:sz w:val="22"/>
          <w:szCs w:val="22"/>
        </w:rPr>
        <w:t>_</w:t>
      </w:r>
      <w:r w:rsidRPr="00A86D69">
        <w:rPr>
          <w:sz w:val="22"/>
          <w:szCs w:val="22"/>
        </w:rPr>
        <w:t>__________________________________</w:t>
      </w:r>
    </w:p>
    <w:p w:rsidR="008C0B4E" w:rsidRPr="00A86D69" w:rsidRDefault="008C0B4E" w:rsidP="008C0B4E">
      <w:pPr>
        <w:pStyle w:val="ConsPlusNonformat"/>
        <w:jc w:val="both"/>
        <w:rPr>
          <w:sz w:val="22"/>
          <w:szCs w:val="22"/>
        </w:rPr>
      </w:pPr>
      <w:r w:rsidRPr="00A86D69">
        <w:rPr>
          <w:sz w:val="22"/>
          <w:szCs w:val="22"/>
        </w:rPr>
        <w:t xml:space="preserve">                                                (Ф.И.О.)</w:t>
      </w:r>
    </w:p>
    <w:p w:rsidR="008C0B4E" w:rsidRDefault="008C0B4E" w:rsidP="008C0B4E">
      <w:pPr>
        <w:pStyle w:val="ConsPlusNormal"/>
        <w:jc w:val="both"/>
      </w:pPr>
    </w:p>
    <w:p w:rsidR="008C0B4E" w:rsidRDefault="008C0B4E" w:rsidP="008C0B4E">
      <w:pPr>
        <w:pStyle w:val="ConsPlusNormal"/>
        <w:jc w:val="center"/>
        <w:rPr>
          <w:b/>
          <w:bCs/>
        </w:rPr>
      </w:pPr>
      <w:r>
        <w:rPr>
          <w:b/>
          <w:bCs/>
        </w:rPr>
        <w:t>УВЕДОМЛЕНИЕ</w:t>
      </w:r>
    </w:p>
    <w:p w:rsidR="008C0B4E" w:rsidRDefault="008C0B4E" w:rsidP="008C0B4E">
      <w:pPr>
        <w:pStyle w:val="ConsPlusNormal"/>
        <w:jc w:val="center"/>
        <w:rPr>
          <w:b/>
          <w:bCs/>
        </w:rPr>
      </w:pPr>
      <w:r>
        <w:rPr>
          <w:b/>
          <w:bCs/>
        </w:rPr>
        <w:t>О ВОЗНИКНОВЕНИИ ЛИЧНОЙ ЗАИНТЕРЕСОВАННОСТИ</w:t>
      </w:r>
    </w:p>
    <w:p w:rsidR="008C0B4E" w:rsidRDefault="008C0B4E" w:rsidP="008C0B4E">
      <w:pPr>
        <w:pStyle w:val="ConsPlusNormal"/>
        <w:jc w:val="center"/>
        <w:rPr>
          <w:b/>
          <w:bCs/>
        </w:rPr>
      </w:pPr>
      <w:r>
        <w:rPr>
          <w:b/>
          <w:bCs/>
        </w:rPr>
        <w:t>ПРИ ОСУЩЕСТВЛЕНИИ ПОЛНОМОЧИЙ, КОТОРАЯ ПРИВОДИТ</w:t>
      </w:r>
    </w:p>
    <w:p w:rsidR="008C0B4E" w:rsidRDefault="008C0B4E" w:rsidP="008C0B4E">
      <w:pPr>
        <w:pStyle w:val="ConsPlusNormal"/>
        <w:jc w:val="center"/>
        <w:rPr>
          <w:b/>
          <w:bCs/>
        </w:rPr>
      </w:pPr>
      <w:r>
        <w:rPr>
          <w:b/>
          <w:bCs/>
        </w:rPr>
        <w:t>ИЛИ МОЖЕТ ПРИВЕСТИ К КОНФЛИКТУ ИНТЕРЕСОВ</w:t>
      </w:r>
    </w:p>
    <w:p w:rsidR="008C0B4E" w:rsidRDefault="008C0B4E" w:rsidP="008C0B4E">
      <w:pPr>
        <w:pStyle w:val="ConsPlusNormal"/>
        <w:jc w:val="both"/>
      </w:pPr>
    </w:p>
    <w:p w:rsidR="008C0B4E" w:rsidRDefault="008C0B4E" w:rsidP="008C0B4E">
      <w:pPr>
        <w:pStyle w:val="ConsPlusNormal"/>
        <w:ind w:firstLine="540"/>
        <w:jc w:val="both"/>
      </w:pPr>
      <w:r>
        <w:t>Сообщаю о возникновении у меня личной заинтересованности при осуществл</w:t>
      </w:r>
      <w:r>
        <w:t>е</w:t>
      </w:r>
      <w:r>
        <w:t>нии депутатских полномочий, которая приводит или может привести к конфликту интересов (нужное подчеркнуть).</w:t>
      </w:r>
    </w:p>
    <w:p w:rsidR="00A86D69" w:rsidRDefault="00A86D69" w:rsidP="008C0B4E">
      <w:pPr>
        <w:pStyle w:val="ConsPlusNormal"/>
        <w:ind w:firstLine="540"/>
        <w:jc w:val="both"/>
      </w:pPr>
    </w:p>
    <w:p w:rsidR="008C0B4E" w:rsidRPr="00A86D69" w:rsidRDefault="008C0B4E" w:rsidP="008C0B4E">
      <w:pPr>
        <w:pStyle w:val="ConsPlusNonformat"/>
        <w:jc w:val="both"/>
        <w:rPr>
          <w:sz w:val="24"/>
          <w:szCs w:val="24"/>
        </w:rPr>
      </w:pPr>
      <w:r w:rsidRPr="00A86D69">
        <w:rPr>
          <w:sz w:val="24"/>
          <w:szCs w:val="24"/>
        </w:rPr>
        <w:t xml:space="preserve">    Обстоятельства, являющиеся основанием возникновения личной</w:t>
      </w:r>
      <w:r w:rsidR="00EE1D10">
        <w:rPr>
          <w:sz w:val="24"/>
          <w:szCs w:val="24"/>
        </w:rPr>
        <w:t xml:space="preserve"> </w:t>
      </w:r>
    </w:p>
    <w:p w:rsidR="008C0B4E" w:rsidRPr="00A86D69" w:rsidRDefault="008C0B4E" w:rsidP="008C0B4E">
      <w:pPr>
        <w:pStyle w:val="ConsPlusNonformat"/>
        <w:jc w:val="both"/>
        <w:rPr>
          <w:sz w:val="24"/>
          <w:szCs w:val="24"/>
        </w:rPr>
      </w:pPr>
      <w:r w:rsidRPr="00A86D69">
        <w:rPr>
          <w:sz w:val="24"/>
          <w:szCs w:val="24"/>
        </w:rPr>
        <w:t>заинтересованности: ______________________________________________________</w:t>
      </w:r>
    </w:p>
    <w:p w:rsidR="008C0B4E" w:rsidRPr="00A86D69" w:rsidRDefault="008C0B4E" w:rsidP="008C0B4E">
      <w:pPr>
        <w:pStyle w:val="ConsPlusNonformat"/>
        <w:jc w:val="both"/>
        <w:rPr>
          <w:sz w:val="24"/>
          <w:szCs w:val="24"/>
        </w:rPr>
      </w:pPr>
      <w:r w:rsidRPr="00A86D69">
        <w:rPr>
          <w:sz w:val="24"/>
          <w:szCs w:val="24"/>
        </w:rPr>
        <w:t>______________________________________________________________________</w:t>
      </w:r>
    </w:p>
    <w:p w:rsidR="008C0B4E" w:rsidRPr="00A86D69" w:rsidRDefault="008C0B4E" w:rsidP="008C0B4E">
      <w:pPr>
        <w:pStyle w:val="ConsPlusNonformat"/>
        <w:jc w:val="both"/>
        <w:rPr>
          <w:sz w:val="24"/>
          <w:szCs w:val="24"/>
        </w:rPr>
      </w:pPr>
      <w:r w:rsidRPr="00A86D69">
        <w:rPr>
          <w:sz w:val="24"/>
          <w:szCs w:val="24"/>
        </w:rPr>
        <w:t xml:space="preserve">    Полномочия, на осуществление которых влияет или может повлиять личная</w:t>
      </w:r>
      <w:r w:rsidR="00BF357D">
        <w:rPr>
          <w:sz w:val="24"/>
          <w:szCs w:val="24"/>
        </w:rPr>
        <w:t xml:space="preserve"> </w:t>
      </w:r>
      <w:r w:rsidRPr="00A86D69">
        <w:rPr>
          <w:sz w:val="24"/>
          <w:szCs w:val="24"/>
        </w:rPr>
        <w:t>заинтересованность:</w:t>
      </w:r>
    </w:p>
    <w:p w:rsidR="008C0B4E" w:rsidRPr="00A86D69" w:rsidRDefault="008C0B4E" w:rsidP="008C0B4E">
      <w:pPr>
        <w:pStyle w:val="ConsPlusNonformat"/>
        <w:jc w:val="both"/>
        <w:rPr>
          <w:sz w:val="24"/>
          <w:szCs w:val="24"/>
        </w:rPr>
      </w:pPr>
      <w:r w:rsidRPr="00A86D69">
        <w:rPr>
          <w:sz w:val="24"/>
          <w:szCs w:val="24"/>
        </w:rPr>
        <w:t>______________________________________________________________________</w:t>
      </w:r>
    </w:p>
    <w:p w:rsidR="008C0B4E" w:rsidRPr="00A86D69" w:rsidRDefault="008C0B4E" w:rsidP="008C0B4E">
      <w:pPr>
        <w:pStyle w:val="ConsPlusNonformat"/>
        <w:jc w:val="both"/>
        <w:rPr>
          <w:sz w:val="24"/>
          <w:szCs w:val="24"/>
        </w:rPr>
      </w:pPr>
      <w:r w:rsidRPr="00A86D69">
        <w:rPr>
          <w:sz w:val="24"/>
          <w:szCs w:val="24"/>
        </w:rPr>
        <w:t>______________________________________________________________________</w:t>
      </w:r>
    </w:p>
    <w:p w:rsidR="008C0B4E" w:rsidRPr="00A86D69" w:rsidRDefault="008C0B4E" w:rsidP="008C0B4E">
      <w:pPr>
        <w:pStyle w:val="ConsPlusNonformat"/>
        <w:jc w:val="both"/>
        <w:rPr>
          <w:sz w:val="24"/>
          <w:szCs w:val="24"/>
        </w:rPr>
      </w:pPr>
      <w:r w:rsidRPr="00A86D69">
        <w:rPr>
          <w:sz w:val="24"/>
          <w:szCs w:val="24"/>
        </w:rPr>
        <w:t xml:space="preserve">    Предлагаемые меры по предотвращению или урегулированию конфликта</w:t>
      </w:r>
    </w:p>
    <w:p w:rsidR="008C0B4E" w:rsidRPr="00A86D69" w:rsidRDefault="008C0B4E" w:rsidP="008C0B4E">
      <w:pPr>
        <w:pStyle w:val="ConsPlusNonformat"/>
        <w:jc w:val="both"/>
        <w:rPr>
          <w:sz w:val="24"/>
          <w:szCs w:val="24"/>
        </w:rPr>
      </w:pPr>
      <w:r w:rsidRPr="00A86D69">
        <w:rPr>
          <w:sz w:val="24"/>
          <w:szCs w:val="24"/>
        </w:rPr>
        <w:t>интересов: _______________________________________________________________</w:t>
      </w:r>
    </w:p>
    <w:p w:rsidR="008C0B4E" w:rsidRPr="00A86D69" w:rsidRDefault="008C0B4E" w:rsidP="008C0B4E">
      <w:pPr>
        <w:pStyle w:val="ConsPlusNonformat"/>
        <w:jc w:val="both"/>
        <w:rPr>
          <w:sz w:val="24"/>
          <w:szCs w:val="24"/>
        </w:rPr>
      </w:pPr>
      <w:r w:rsidRPr="00A86D69">
        <w:rPr>
          <w:sz w:val="24"/>
          <w:szCs w:val="24"/>
        </w:rPr>
        <w:t>__________________________________________________________________________</w:t>
      </w:r>
    </w:p>
    <w:p w:rsidR="008C0B4E" w:rsidRPr="00A86D69" w:rsidRDefault="008C0B4E" w:rsidP="008C0B4E">
      <w:pPr>
        <w:pStyle w:val="ConsPlusNonformat"/>
        <w:jc w:val="both"/>
        <w:rPr>
          <w:sz w:val="24"/>
          <w:szCs w:val="24"/>
        </w:rPr>
      </w:pPr>
      <w:r w:rsidRPr="00A86D69">
        <w:rPr>
          <w:sz w:val="24"/>
          <w:szCs w:val="24"/>
        </w:rPr>
        <w:t xml:space="preserve">    Намереваюсь (не намереваюсь) лично присутствовать на заседании</w:t>
      </w:r>
      <w:r w:rsidR="00A86D69">
        <w:rPr>
          <w:sz w:val="24"/>
          <w:szCs w:val="24"/>
        </w:rPr>
        <w:t xml:space="preserve"> </w:t>
      </w:r>
      <w:r w:rsidRPr="00A86D69">
        <w:rPr>
          <w:sz w:val="24"/>
          <w:szCs w:val="24"/>
        </w:rPr>
        <w:t>к</w:t>
      </w:r>
      <w:r w:rsidRPr="00A86D69">
        <w:rPr>
          <w:sz w:val="24"/>
          <w:szCs w:val="24"/>
        </w:rPr>
        <w:t>о</w:t>
      </w:r>
      <w:r w:rsidRPr="00A86D69">
        <w:rPr>
          <w:sz w:val="24"/>
          <w:szCs w:val="24"/>
        </w:rPr>
        <w:t>миссии при рассмотрении настоящего уведомления (нужное подчеркнуть).</w:t>
      </w:r>
    </w:p>
    <w:p w:rsidR="008C0B4E" w:rsidRPr="00A86D69" w:rsidRDefault="008C0B4E" w:rsidP="008C0B4E">
      <w:pPr>
        <w:pStyle w:val="ConsPlusNonformat"/>
        <w:jc w:val="both"/>
        <w:rPr>
          <w:sz w:val="24"/>
          <w:szCs w:val="24"/>
        </w:rPr>
      </w:pPr>
    </w:p>
    <w:p w:rsidR="008C0B4E" w:rsidRPr="00A86D69" w:rsidRDefault="008C0B4E" w:rsidP="008C0B4E">
      <w:pPr>
        <w:pStyle w:val="ConsPlusNonformat"/>
        <w:jc w:val="both"/>
        <w:rPr>
          <w:sz w:val="24"/>
          <w:szCs w:val="24"/>
        </w:rPr>
      </w:pPr>
      <w:r w:rsidRPr="00A86D69">
        <w:rPr>
          <w:sz w:val="24"/>
          <w:szCs w:val="24"/>
        </w:rPr>
        <w:t xml:space="preserve">"___" _________ 20__ г. ________________  </w:t>
      </w:r>
      <w:r w:rsidR="00A86D69">
        <w:rPr>
          <w:sz w:val="24"/>
          <w:szCs w:val="24"/>
        </w:rPr>
        <w:t xml:space="preserve">    </w:t>
      </w:r>
      <w:r w:rsidRPr="00A86D69">
        <w:rPr>
          <w:sz w:val="24"/>
          <w:szCs w:val="24"/>
        </w:rPr>
        <w:t>___________________</w:t>
      </w:r>
    </w:p>
    <w:p w:rsidR="008C0B4E" w:rsidRPr="00A86D69" w:rsidRDefault="008C0B4E" w:rsidP="008C0B4E">
      <w:pPr>
        <w:pStyle w:val="ConsPlusNonformat"/>
        <w:jc w:val="both"/>
        <w:rPr>
          <w:sz w:val="24"/>
          <w:szCs w:val="24"/>
        </w:rPr>
      </w:pPr>
      <w:r w:rsidRPr="00A86D69">
        <w:rPr>
          <w:sz w:val="24"/>
          <w:szCs w:val="24"/>
        </w:rPr>
        <w:t xml:space="preserve">                       </w:t>
      </w:r>
      <w:proofErr w:type="gramStart"/>
      <w:r w:rsidRPr="00A86D69">
        <w:rPr>
          <w:sz w:val="24"/>
          <w:szCs w:val="24"/>
        </w:rPr>
        <w:t xml:space="preserve">(подпись депутата, </w:t>
      </w:r>
      <w:r w:rsidR="00A86D69">
        <w:rPr>
          <w:sz w:val="24"/>
          <w:szCs w:val="24"/>
        </w:rPr>
        <w:t xml:space="preserve">   </w:t>
      </w:r>
      <w:r w:rsidRPr="00A86D69">
        <w:rPr>
          <w:sz w:val="24"/>
          <w:szCs w:val="24"/>
        </w:rPr>
        <w:t>(расшифровка подписи)</w:t>
      </w:r>
      <w:proofErr w:type="gramEnd"/>
    </w:p>
    <w:p w:rsidR="008C0B4E" w:rsidRPr="00A86D69" w:rsidRDefault="008C0B4E" w:rsidP="008C0B4E">
      <w:pPr>
        <w:pStyle w:val="ConsPlusNonformat"/>
        <w:jc w:val="both"/>
        <w:rPr>
          <w:sz w:val="24"/>
          <w:szCs w:val="24"/>
        </w:rPr>
      </w:pPr>
      <w:r w:rsidRPr="00A86D69">
        <w:rPr>
          <w:sz w:val="24"/>
          <w:szCs w:val="24"/>
        </w:rPr>
        <w:t xml:space="preserve">                 направляющего уведомление)</w:t>
      </w:r>
    </w:p>
    <w:p w:rsidR="008C0B4E" w:rsidRPr="00A86D69" w:rsidRDefault="008C0B4E" w:rsidP="008C0B4E">
      <w:pPr>
        <w:pStyle w:val="ConsPlusNormal"/>
        <w:jc w:val="both"/>
        <w:rPr>
          <w:sz w:val="24"/>
          <w:szCs w:val="24"/>
        </w:rPr>
      </w:pPr>
    </w:p>
    <w:p w:rsidR="008C0B4E" w:rsidRDefault="008C0B4E" w:rsidP="008C0B4E">
      <w:pPr>
        <w:pStyle w:val="ConsPlusNormal"/>
        <w:jc w:val="both"/>
      </w:pPr>
    </w:p>
    <w:p w:rsidR="00B76E65" w:rsidRDefault="00B76E65" w:rsidP="008C0B4E">
      <w:pPr>
        <w:pStyle w:val="ConsPlusNormal"/>
        <w:jc w:val="both"/>
      </w:pPr>
    </w:p>
    <w:sectPr w:rsidR="00B76E65" w:rsidSect="00EE1D10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84E" w:rsidRDefault="0074084E" w:rsidP="00EE1D10">
      <w:pPr>
        <w:spacing w:after="0" w:line="240" w:lineRule="auto"/>
      </w:pPr>
      <w:r>
        <w:separator/>
      </w:r>
    </w:p>
  </w:endnote>
  <w:endnote w:type="continuationSeparator" w:id="0">
    <w:p w:rsidR="0074084E" w:rsidRDefault="0074084E" w:rsidP="00EE1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84E" w:rsidRDefault="0074084E" w:rsidP="00EE1D10">
      <w:pPr>
        <w:spacing w:after="0" w:line="240" w:lineRule="auto"/>
      </w:pPr>
      <w:r>
        <w:separator/>
      </w:r>
    </w:p>
  </w:footnote>
  <w:footnote w:type="continuationSeparator" w:id="0">
    <w:p w:rsidR="0074084E" w:rsidRDefault="0074084E" w:rsidP="00EE1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749345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E1D10" w:rsidRPr="00EE1D10" w:rsidRDefault="00EE1D10">
        <w:pPr>
          <w:pStyle w:val="a3"/>
          <w:jc w:val="center"/>
          <w:rPr>
            <w:sz w:val="20"/>
            <w:szCs w:val="20"/>
          </w:rPr>
        </w:pPr>
        <w:r w:rsidRPr="00EE1D10">
          <w:rPr>
            <w:sz w:val="20"/>
            <w:szCs w:val="20"/>
          </w:rPr>
          <w:fldChar w:fldCharType="begin"/>
        </w:r>
        <w:r w:rsidRPr="00EE1D10">
          <w:rPr>
            <w:sz w:val="20"/>
            <w:szCs w:val="20"/>
          </w:rPr>
          <w:instrText>PAGE   \* MERGEFORMAT</w:instrText>
        </w:r>
        <w:r w:rsidRPr="00EE1D10">
          <w:rPr>
            <w:sz w:val="20"/>
            <w:szCs w:val="20"/>
          </w:rPr>
          <w:fldChar w:fldCharType="separate"/>
        </w:r>
        <w:r w:rsidR="00F36403">
          <w:rPr>
            <w:noProof/>
            <w:sz w:val="20"/>
            <w:szCs w:val="20"/>
          </w:rPr>
          <w:t>2</w:t>
        </w:r>
        <w:r w:rsidRPr="00EE1D10">
          <w:rPr>
            <w:sz w:val="20"/>
            <w:szCs w:val="20"/>
          </w:rPr>
          <w:fldChar w:fldCharType="end"/>
        </w:r>
      </w:p>
    </w:sdtContent>
  </w:sdt>
  <w:p w:rsidR="00EE1D10" w:rsidRDefault="00EE1D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53"/>
    <w:rsid w:val="000402D8"/>
    <w:rsid w:val="001178F0"/>
    <w:rsid w:val="001C5CF7"/>
    <w:rsid w:val="001C646A"/>
    <w:rsid w:val="00212A1B"/>
    <w:rsid w:val="00285334"/>
    <w:rsid w:val="002E2A0D"/>
    <w:rsid w:val="00381EC1"/>
    <w:rsid w:val="004D0D22"/>
    <w:rsid w:val="004E5A20"/>
    <w:rsid w:val="005857F4"/>
    <w:rsid w:val="00624315"/>
    <w:rsid w:val="0073570A"/>
    <w:rsid w:val="0074084E"/>
    <w:rsid w:val="007A696E"/>
    <w:rsid w:val="00833752"/>
    <w:rsid w:val="00841D62"/>
    <w:rsid w:val="00892853"/>
    <w:rsid w:val="008A7528"/>
    <w:rsid w:val="008C0B4E"/>
    <w:rsid w:val="008E5365"/>
    <w:rsid w:val="00942312"/>
    <w:rsid w:val="009E6316"/>
    <w:rsid w:val="00A456FA"/>
    <w:rsid w:val="00A7389A"/>
    <w:rsid w:val="00A86D69"/>
    <w:rsid w:val="00B76E65"/>
    <w:rsid w:val="00BB24E5"/>
    <w:rsid w:val="00BF357D"/>
    <w:rsid w:val="00BF6FFC"/>
    <w:rsid w:val="00C01D5C"/>
    <w:rsid w:val="00CF4908"/>
    <w:rsid w:val="00D904A6"/>
    <w:rsid w:val="00E55C6F"/>
    <w:rsid w:val="00E954EE"/>
    <w:rsid w:val="00EE1D10"/>
    <w:rsid w:val="00EF606A"/>
    <w:rsid w:val="00F36403"/>
    <w:rsid w:val="00F82AC7"/>
    <w:rsid w:val="00F86237"/>
    <w:rsid w:val="00FA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12A1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12A1B"/>
    <w:pPr>
      <w:keepNext/>
      <w:spacing w:after="0" w:line="240" w:lineRule="exact"/>
      <w:jc w:val="center"/>
      <w:outlineLvl w:val="6"/>
    </w:pPr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5C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C0B4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212A1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212A1B"/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unhideWhenUsed/>
    <w:rsid w:val="00212A1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12A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EE1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1D10"/>
  </w:style>
  <w:style w:type="table" w:styleId="a7">
    <w:name w:val="Table Grid"/>
    <w:basedOn w:val="a1"/>
    <w:uiPriority w:val="59"/>
    <w:rsid w:val="00EE1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12A1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12A1B"/>
    <w:pPr>
      <w:keepNext/>
      <w:spacing w:after="0" w:line="240" w:lineRule="exact"/>
      <w:jc w:val="center"/>
      <w:outlineLvl w:val="6"/>
    </w:pPr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5C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C0B4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212A1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212A1B"/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unhideWhenUsed/>
    <w:rsid w:val="00212A1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12A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EE1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1D10"/>
  </w:style>
  <w:style w:type="table" w:styleId="a7">
    <w:name w:val="Table Grid"/>
    <w:basedOn w:val="a1"/>
    <w:uiPriority w:val="59"/>
    <w:rsid w:val="00EE1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2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Расул</dc:creator>
  <cp:lastModifiedBy>ИРИНА</cp:lastModifiedBy>
  <cp:revision>13</cp:revision>
  <dcterms:created xsi:type="dcterms:W3CDTF">2016-04-14T09:03:00Z</dcterms:created>
  <dcterms:modified xsi:type="dcterms:W3CDTF">2016-05-13T14:08:00Z</dcterms:modified>
</cp:coreProperties>
</file>